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90" w:beforeAutospacing="0" w:after="90" w:afterAutospacing="0"/>
        <w:ind w:left="0" w:right="0" w:firstLine="420"/>
        <w:jc w:val="left"/>
        <w:rPr>
          <w:rFonts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附件</w:t>
      </w:r>
    </w:p>
    <w:p>
      <w:pPr>
        <w:keepNext w:val="0"/>
        <w:keepLines w:val="0"/>
        <w:widowControl/>
        <w:suppressLineNumbers w:val="0"/>
        <w:spacing w:before="90" w:beforeAutospacing="0" w:after="90" w:afterAutospacing="0"/>
        <w:ind w:left="0" w:right="0" w:firstLine="420"/>
        <w:jc w:val="center"/>
        <w:rPr>
          <w:rFonts w:hint="default" w:ascii="Arial" w:hAnsi="Arial" w:cs="Arial"/>
          <w:i w:val="0"/>
          <w:caps w:val="0"/>
          <w:color w:val="000000"/>
          <w:spacing w:val="0"/>
          <w:sz w:val="21"/>
          <w:szCs w:val="21"/>
        </w:rPr>
      </w:pPr>
      <w:r>
        <w:rPr>
          <w:rFonts w:hint="default" w:ascii="Arial" w:hAnsi="Arial" w:cs="Arial" w:eastAsiaTheme="minorEastAsia"/>
          <w:b/>
          <w:i w:val="0"/>
          <w:caps w:val="0"/>
          <w:color w:val="000000"/>
          <w:spacing w:val="0"/>
          <w:kern w:val="0"/>
          <w:sz w:val="21"/>
          <w:szCs w:val="21"/>
          <w:lang w:val="en-US" w:eastAsia="zh-CN" w:bidi="ar"/>
        </w:rPr>
        <w:t>关于征询山东省医师协会妇产科医师分会</w:t>
      </w:r>
    </w:p>
    <w:p>
      <w:pPr>
        <w:keepNext w:val="0"/>
        <w:keepLines w:val="0"/>
        <w:widowControl/>
        <w:suppressLineNumbers w:val="0"/>
        <w:spacing w:before="90" w:beforeAutospacing="0" w:after="90" w:afterAutospacing="0"/>
        <w:ind w:left="0" w:right="0" w:firstLine="420"/>
        <w:jc w:val="center"/>
        <w:rPr>
          <w:rFonts w:hint="default" w:ascii="Arial" w:hAnsi="Arial" w:cs="Arial"/>
          <w:i w:val="0"/>
          <w:caps w:val="0"/>
          <w:color w:val="000000"/>
          <w:spacing w:val="0"/>
          <w:sz w:val="21"/>
          <w:szCs w:val="21"/>
        </w:rPr>
      </w:pPr>
      <w:r>
        <w:rPr>
          <w:rFonts w:hint="default" w:ascii="Arial" w:hAnsi="Arial" w:cs="Arial" w:eastAsiaTheme="minorEastAsia"/>
          <w:b/>
          <w:i w:val="0"/>
          <w:caps w:val="0"/>
          <w:color w:val="000000"/>
          <w:spacing w:val="0"/>
          <w:kern w:val="0"/>
          <w:sz w:val="21"/>
          <w:szCs w:val="21"/>
          <w:lang w:val="en-US" w:eastAsia="zh-CN" w:bidi="ar"/>
        </w:rPr>
        <w:t>第三届委员会委员候选人的函</w:t>
      </w:r>
    </w:p>
    <w:p>
      <w:pPr>
        <w:keepNext w:val="0"/>
        <w:keepLines w:val="0"/>
        <w:widowControl/>
        <w:suppressLineNumbers w:val="0"/>
        <w:spacing w:before="90" w:beforeAutospacing="0" w:after="90" w:afterAutospacing="0"/>
        <w:ind w:left="0" w:right="0" w:firstLine="420"/>
        <w:jc w:val="left"/>
        <w:rPr>
          <w:rFonts w:hint="default"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各有关会员单位：</w:t>
      </w:r>
    </w:p>
    <w:p>
      <w:pPr>
        <w:keepNext w:val="0"/>
        <w:keepLines w:val="0"/>
        <w:widowControl/>
        <w:suppressLineNumbers w:val="0"/>
        <w:spacing w:before="90" w:beforeAutospacing="0" w:after="90" w:afterAutospacing="0"/>
        <w:ind w:left="0" w:right="0" w:firstLine="640"/>
        <w:jc w:val="left"/>
        <w:rPr>
          <w:rFonts w:hint="default"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按照《山东省医师协会二级机构管理办法》的规定，我会妇产科医师分会已任期届满。经研究，于2018年10月在济南召开换届选举会议。现向你院征询第三届委员会委员候选人。</w:t>
      </w:r>
    </w:p>
    <w:p>
      <w:pPr>
        <w:keepNext w:val="0"/>
        <w:keepLines w:val="0"/>
        <w:widowControl/>
        <w:suppressLineNumbers w:val="0"/>
        <w:spacing w:before="90" w:beforeAutospacing="0" w:after="90" w:afterAutospacing="0"/>
        <w:ind w:left="0" w:right="0" w:firstLine="640"/>
        <w:jc w:val="left"/>
        <w:rPr>
          <w:rFonts w:hint="default"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委员候选人条件为：全省二级及以上综合、专科、妇幼保健、中医院及大企业医院中从事妇产科工作的医师，具有中级及以上专业技术职称，在本专业学科中具有较高学术水平，良好的职业道德，热心协会工作，年龄在60周岁以下（博士生导师和承担国家（省）重点科研课题的可延长到65岁）。地区及单位学科带头人、现任科室主任和不脱离临床工作的医院管理人员及在职在任的第二届委员会委员优先推荐。</w:t>
      </w:r>
    </w:p>
    <w:p>
      <w:pPr>
        <w:keepNext w:val="0"/>
        <w:keepLines w:val="0"/>
        <w:widowControl/>
        <w:suppressLineNumbers w:val="0"/>
        <w:spacing w:before="90" w:beforeAutospacing="0" w:after="90" w:afterAutospacing="0"/>
        <w:ind w:left="0" w:right="0" w:firstLine="640"/>
        <w:jc w:val="left"/>
        <w:rPr>
          <w:rFonts w:hint="default"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经大会筹委会充分酝酿，拟分配你院委员候选人</w:t>
      </w:r>
      <w:r>
        <w:rPr>
          <w:rFonts w:hint="default" w:ascii="Arial" w:hAnsi="Arial" w:cs="Arial" w:eastAsiaTheme="minorEastAsia"/>
          <w:i w:val="0"/>
          <w:caps w:val="0"/>
          <w:color w:val="000000"/>
          <w:spacing w:val="0"/>
          <w:kern w:val="0"/>
          <w:sz w:val="21"/>
          <w:szCs w:val="21"/>
          <w:u w:val="single"/>
          <w:lang w:val="en-US" w:eastAsia="zh-CN" w:bidi="ar"/>
        </w:rPr>
        <w:t> </w:t>
      </w:r>
      <w:r>
        <w:rPr>
          <w:rFonts w:hint="default" w:ascii="Arial" w:hAnsi="Arial" w:cs="Arial" w:eastAsiaTheme="minorEastAsia"/>
          <w:i w:val="0"/>
          <w:caps w:val="0"/>
          <w:color w:val="000000"/>
          <w:spacing w:val="0"/>
          <w:kern w:val="0"/>
          <w:sz w:val="21"/>
          <w:szCs w:val="21"/>
          <w:lang w:val="en-US" w:eastAsia="zh-CN" w:bidi="ar"/>
        </w:rPr>
        <w:t>名，请按以上条件等额推荐，并填写好《委员候选人推荐表》（一式两份），加盖单位公章后，于9月30日前快递至大会筹备组（山东大学齐鲁医院殷爱军收），同时报送电子版。逾期不报视为自动放弃委员资格。</w:t>
      </w:r>
    </w:p>
    <w:p>
      <w:pPr>
        <w:keepNext w:val="0"/>
        <w:keepLines w:val="0"/>
        <w:widowControl/>
        <w:suppressLineNumbers w:val="0"/>
        <w:spacing w:before="90" w:beforeAutospacing="0" w:after="90" w:afterAutospacing="0"/>
        <w:ind w:left="0" w:right="0" w:firstLine="640"/>
        <w:jc w:val="left"/>
        <w:rPr>
          <w:rFonts w:hint="default"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联系方式请参照会议通知。</w:t>
      </w:r>
    </w:p>
    <w:p>
      <w:pPr>
        <w:keepNext w:val="0"/>
        <w:keepLines w:val="0"/>
        <w:widowControl/>
        <w:suppressLineNumbers w:val="0"/>
        <w:spacing w:before="90" w:beforeAutospacing="0" w:after="90" w:afterAutospacing="0"/>
        <w:ind w:left="4393" w:right="0" w:firstLine="420"/>
        <w:jc w:val="center"/>
        <w:rPr>
          <w:rFonts w:hint="default"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山东省医师协会</w:t>
      </w:r>
    </w:p>
    <w:p>
      <w:pPr>
        <w:keepNext w:val="0"/>
        <w:keepLines w:val="0"/>
        <w:widowControl/>
        <w:suppressLineNumbers w:val="0"/>
        <w:spacing w:before="90" w:beforeAutospacing="0" w:after="90" w:afterAutospacing="0"/>
        <w:ind w:left="4393" w:right="0" w:firstLine="420"/>
        <w:jc w:val="center"/>
        <w:rPr>
          <w:rFonts w:hint="default"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2018年9月11日</w:t>
      </w:r>
    </w:p>
    <w:p>
      <w:pPr>
        <w:keepNext w:val="0"/>
        <w:keepLines w:val="0"/>
        <w:widowControl/>
        <w:suppressLineNumbers w:val="0"/>
        <w:spacing w:before="90" w:beforeAutospacing="0" w:after="90" w:afterAutospacing="0"/>
        <w:ind w:left="0" w:right="0" w:firstLine="420"/>
        <w:jc w:val="center"/>
        <w:rPr>
          <w:rFonts w:hint="default" w:ascii="Arial" w:hAnsi="Arial" w:cs="Arial"/>
          <w:i w:val="0"/>
          <w:caps w:val="0"/>
          <w:color w:val="000000"/>
          <w:spacing w:val="0"/>
          <w:sz w:val="21"/>
          <w:szCs w:val="21"/>
        </w:rPr>
      </w:pPr>
      <w:r>
        <w:rPr>
          <w:rFonts w:hint="default" w:ascii="Arial" w:hAnsi="Arial" w:cs="Arial" w:eastAsiaTheme="minorEastAsia"/>
          <w:b/>
          <w:i w:val="0"/>
          <w:caps w:val="0"/>
          <w:color w:val="000000"/>
          <w:spacing w:val="0"/>
          <w:kern w:val="0"/>
          <w:sz w:val="21"/>
          <w:szCs w:val="21"/>
          <w:lang w:val="en-US" w:eastAsia="zh-CN" w:bidi="ar"/>
        </w:rPr>
        <w:br w:type="textWrapping"/>
      </w:r>
      <w:r>
        <w:rPr>
          <w:rFonts w:hint="default" w:ascii="Arial" w:hAnsi="Arial" w:cs="Arial" w:eastAsiaTheme="minorEastAsia"/>
          <w:b/>
          <w:i w:val="0"/>
          <w:caps w:val="0"/>
          <w:color w:val="000000"/>
          <w:spacing w:val="0"/>
          <w:kern w:val="0"/>
          <w:sz w:val="21"/>
          <w:szCs w:val="21"/>
          <w:lang w:val="en-US" w:eastAsia="zh-CN" w:bidi="ar"/>
        </w:rPr>
        <w:t>山东省医师协会妇产科医师分会第三届委员会</w:t>
      </w:r>
    </w:p>
    <w:p>
      <w:pPr>
        <w:keepNext w:val="0"/>
        <w:keepLines w:val="0"/>
        <w:widowControl/>
        <w:suppressLineNumbers w:val="0"/>
        <w:spacing w:before="90" w:beforeAutospacing="0" w:after="90" w:afterAutospacing="0"/>
        <w:ind w:left="0" w:right="0" w:firstLine="420"/>
        <w:jc w:val="center"/>
        <w:rPr>
          <w:rFonts w:hint="default" w:ascii="Arial" w:hAnsi="Arial" w:cs="Arial"/>
          <w:i w:val="0"/>
          <w:caps w:val="0"/>
          <w:color w:val="000000"/>
          <w:spacing w:val="0"/>
          <w:sz w:val="21"/>
          <w:szCs w:val="21"/>
        </w:rPr>
      </w:pPr>
      <w:r>
        <w:rPr>
          <w:rFonts w:hint="default" w:ascii="Arial" w:hAnsi="Arial" w:cs="Arial" w:eastAsiaTheme="minorEastAsia"/>
          <w:b/>
          <w:i w:val="0"/>
          <w:caps w:val="0"/>
          <w:color w:val="000000"/>
          <w:spacing w:val="0"/>
          <w:kern w:val="0"/>
          <w:sz w:val="21"/>
          <w:szCs w:val="21"/>
          <w:lang w:val="en-US" w:eastAsia="zh-CN" w:bidi="ar"/>
        </w:rPr>
        <w:t>委员候选人推荐表</w:t>
      </w:r>
    </w:p>
    <w:tbl>
      <w:tblPr>
        <w:tblW w:w="9801" w:type="dxa"/>
        <w:jc w:val="center"/>
        <w:tblInd w:w="-73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52"/>
        <w:gridCol w:w="1409"/>
        <w:gridCol w:w="1098"/>
        <w:gridCol w:w="1143"/>
        <w:gridCol w:w="1452"/>
        <w:gridCol w:w="1395"/>
        <w:gridCol w:w="18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ascii="仿宋_GB2312" w:hAnsi="Arial" w:eastAsia="仿宋_GB2312" w:cs="仿宋_GB2312"/>
                <w:b w:val="0"/>
                <w:i w:val="0"/>
                <w:kern w:val="0"/>
                <w:sz w:val="30"/>
                <w:szCs w:val="30"/>
                <w:lang w:val="en-US" w:eastAsia="zh-CN" w:bidi="ar"/>
              </w:rPr>
              <w:t>姓    名</w:t>
            </w:r>
          </w:p>
        </w:tc>
        <w:tc>
          <w:tcPr>
            <w:tcW w:w="1409"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09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性别</w:t>
            </w:r>
          </w:p>
        </w:tc>
        <w:tc>
          <w:tcPr>
            <w:tcW w:w="1143"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452" w:type="dxa"/>
            <w:tcBorders>
              <w:top w:val="nil"/>
              <w:left w:val="nil"/>
              <w:bottom w:val="nil"/>
              <w:right w:val="nil"/>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出生年月</w:t>
            </w:r>
          </w:p>
        </w:tc>
        <w:tc>
          <w:tcPr>
            <w:tcW w:w="1395"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852" w:type="dxa"/>
            <w:vMerge w:val="restart"/>
            <w:tcBorders>
              <w:top w:val="nil"/>
              <w:left w:val="nil"/>
              <w:bottom w:val="nil"/>
              <w:right w:val="nil"/>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近</w:t>
            </w:r>
          </w:p>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工作单位</w:t>
            </w:r>
          </w:p>
        </w:tc>
        <w:tc>
          <w:tcPr>
            <w:tcW w:w="3650" w:type="dxa"/>
            <w:gridSpan w:val="3"/>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邮    编</w:t>
            </w:r>
          </w:p>
        </w:tc>
        <w:tc>
          <w:tcPr>
            <w:tcW w:w="1395"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852" w:type="dxa"/>
            <w:vMerge w:val="continue"/>
            <w:tcBorders>
              <w:top w:val="nil"/>
              <w:left w:val="nil"/>
              <w:bottom w:val="nil"/>
              <w:right w:val="nil"/>
            </w:tcBorders>
            <w:shd w:val="clear"/>
            <w:vAlign w:val="center"/>
          </w:tcPr>
          <w:p>
            <w:pPr>
              <w:rPr>
                <w:rFonts w:hint="default" w:ascii="Arial" w:hAnsi="Arial" w:cs="Arial"/>
                <w:b w:val="0"/>
                <w:i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毕业学校</w:t>
            </w:r>
          </w:p>
        </w:tc>
        <w:tc>
          <w:tcPr>
            <w:tcW w:w="3650" w:type="dxa"/>
            <w:gridSpan w:val="3"/>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学历学位</w:t>
            </w:r>
          </w:p>
        </w:tc>
        <w:tc>
          <w:tcPr>
            <w:tcW w:w="1395"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852" w:type="dxa"/>
            <w:vMerge w:val="continue"/>
            <w:tcBorders>
              <w:top w:val="nil"/>
              <w:left w:val="nil"/>
              <w:bottom w:val="nil"/>
              <w:right w:val="nil"/>
            </w:tcBorders>
            <w:shd w:val="clear"/>
            <w:vAlign w:val="center"/>
          </w:tcPr>
          <w:p>
            <w:pPr>
              <w:rPr>
                <w:rFonts w:hint="default" w:ascii="Arial" w:hAnsi="Arial" w:cs="Arial"/>
                <w:b w:val="0"/>
                <w:i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政治面貌</w:t>
            </w:r>
          </w:p>
        </w:tc>
        <w:tc>
          <w:tcPr>
            <w:tcW w:w="1409"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09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117" w:right="0" w:firstLine="420"/>
              <w:jc w:val="center"/>
            </w:pPr>
            <w:r>
              <w:rPr>
                <w:rFonts w:hint="eastAsia" w:ascii="仿宋_GB2312" w:hAnsi="Arial" w:eastAsia="仿宋_GB2312" w:cs="仿宋_GB2312"/>
                <w:b w:val="0"/>
                <w:i w:val="0"/>
                <w:kern w:val="0"/>
                <w:sz w:val="30"/>
                <w:szCs w:val="30"/>
                <w:lang w:val="en-US" w:eastAsia="zh-CN" w:bidi="ar"/>
              </w:rPr>
              <w:t>职务</w:t>
            </w:r>
          </w:p>
        </w:tc>
        <w:tc>
          <w:tcPr>
            <w:tcW w:w="1143"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职    称</w:t>
            </w:r>
          </w:p>
        </w:tc>
        <w:tc>
          <w:tcPr>
            <w:tcW w:w="1395"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852" w:type="dxa"/>
            <w:vMerge w:val="continue"/>
            <w:tcBorders>
              <w:top w:val="nil"/>
              <w:left w:val="nil"/>
              <w:bottom w:val="nil"/>
              <w:right w:val="nil"/>
            </w:tcBorders>
            <w:shd w:val="clear"/>
            <w:vAlign w:val="center"/>
          </w:tcPr>
          <w:p>
            <w:pPr>
              <w:rPr>
                <w:rFonts w:hint="default" w:ascii="Arial" w:hAnsi="Arial" w:cs="Arial"/>
                <w:b w:val="0"/>
                <w:i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通信地址</w:t>
            </w:r>
          </w:p>
        </w:tc>
        <w:tc>
          <w:tcPr>
            <w:tcW w:w="5102" w:type="dxa"/>
            <w:gridSpan w:val="4"/>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3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left"/>
            </w:pPr>
            <w:r>
              <w:rPr>
                <w:rFonts w:hint="eastAsia" w:ascii="仿宋_GB2312" w:hAnsi="Arial" w:eastAsia="仿宋_GB2312" w:cs="仿宋_GB2312"/>
                <w:b w:val="0"/>
                <w:i w:val="0"/>
                <w:kern w:val="0"/>
                <w:sz w:val="30"/>
                <w:szCs w:val="30"/>
                <w:lang w:val="en-US" w:eastAsia="zh-CN" w:bidi="ar"/>
              </w:rPr>
              <w:t>联系电话</w:t>
            </w:r>
          </w:p>
        </w:tc>
        <w:tc>
          <w:tcPr>
            <w:tcW w:w="1852" w:type="dxa"/>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手    机</w:t>
            </w:r>
          </w:p>
        </w:tc>
        <w:tc>
          <w:tcPr>
            <w:tcW w:w="3650" w:type="dxa"/>
            <w:gridSpan w:val="3"/>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E-mail</w:t>
            </w:r>
          </w:p>
        </w:tc>
        <w:tc>
          <w:tcPr>
            <w:tcW w:w="3247" w:type="dxa"/>
            <w:gridSpan w:val="2"/>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个</w:t>
            </w:r>
          </w:p>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人</w:t>
            </w:r>
          </w:p>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简</w:t>
            </w:r>
          </w:p>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历</w:t>
            </w:r>
          </w:p>
        </w:tc>
        <w:tc>
          <w:tcPr>
            <w:tcW w:w="8349" w:type="dxa"/>
            <w:gridSpan w:val="6"/>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b w:val="0"/>
                <w:i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14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0" w:right="0" w:firstLine="420"/>
              <w:jc w:val="center"/>
            </w:pPr>
            <w:r>
              <w:rPr>
                <w:rFonts w:hint="eastAsia" w:ascii="仿宋_GB2312" w:hAnsi="Arial" w:eastAsia="仿宋_GB2312" w:cs="仿宋_GB2312"/>
                <w:b w:val="0"/>
                <w:i w:val="0"/>
                <w:kern w:val="0"/>
                <w:sz w:val="30"/>
                <w:szCs w:val="30"/>
                <w:lang w:val="en-US" w:eastAsia="zh-CN" w:bidi="ar"/>
              </w:rPr>
              <w:t>单位意见</w:t>
            </w:r>
          </w:p>
        </w:tc>
        <w:tc>
          <w:tcPr>
            <w:tcW w:w="8349"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90" w:beforeAutospacing="0" w:after="90" w:afterAutospacing="0" w:line="240" w:lineRule="auto"/>
              <w:ind w:left="1252" w:right="0" w:firstLine="420"/>
              <w:jc w:val="center"/>
            </w:pPr>
            <w:r>
              <w:rPr>
                <w:rFonts w:hint="eastAsia" w:ascii="仿宋_GB2312" w:hAnsi="Arial" w:eastAsia="仿宋_GB2312" w:cs="仿宋_GB2312"/>
                <w:b w:val="0"/>
                <w:i w:val="0"/>
                <w:kern w:val="0"/>
                <w:sz w:val="30"/>
                <w:szCs w:val="30"/>
                <w:lang w:val="en-US" w:eastAsia="zh-CN" w:bidi="ar"/>
              </w:rPr>
              <w:t>（盖章）</w:t>
            </w:r>
          </w:p>
          <w:p>
            <w:pPr>
              <w:keepNext w:val="0"/>
              <w:keepLines w:val="0"/>
              <w:widowControl/>
              <w:suppressLineNumbers w:val="0"/>
              <w:spacing w:before="90" w:beforeAutospacing="0" w:after="90" w:afterAutospacing="0" w:line="240" w:lineRule="auto"/>
              <w:ind w:left="0" w:right="0" w:firstLine="5100"/>
              <w:jc w:val="left"/>
            </w:pPr>
            <w:r>
              <w:rPr>
                <w:rFonts w:hint="eastAsia" w:ascii="仿宋_GB2312" w:hAnsi="Arial" w:eastAsia="仿宋_GB2312" w:cs="仿宋_GB2312"/>
                <w:b w:val="0"/>
                <w:i w:val="0"/>
                <w:kern w:val="0"/>
                <w:sz w:val="30"/>
                <w:szCs w:val="30"/>
                <w:lang w:val="en-US" w:eastAsia="zh-CN" w:bidi="ar"/>
              </w:rPr>
              <w:t>年   月   日</w:t>
            </w:r>
          </w:p>
        </w:tc>
      </w:tr>
    </w:tbl>
    <w:p>
      <w:pPr>
        <w:keepNext w:val="0"/>
        <w:keepLines w:val="0"/>
        <w:widowControl/>
        <w:suppressLineNumbers w:val="0"/>
        <w:spacing w:before="90" w:beforeAutospacing="0" w:after="90" w:afterAutospacing="0"/>
        <w:ind w:left="0" w:right="0" w:firstLine="420"/>
        <w:jc w:val="left"/>
        <w:rPr>
          <w:rFonts w:hint="default" w:ascii="Arial" w:hAnsi="Arial" w:cs="Arial"/>
          <w:i w:val="0"/>
          <w:caps w:val="0"/>
          <w:color w:val="000000"/>
          <w:spacing w:val="0"/>
          <w:sz w:val="21"/>
          <w:szCs w:val="21"/>
        </w:rPr>
      </w:pPr>
      <w:r>
        <w:rPr>
          <w:rFonts w:hint="default" w:ascii="Arial" w:hAnsi="Arial" w:cs="Arial" w:eastAsiaTheme="minorEastAsia"/>
          <w:i w:val="0"/>
          <w:caps w:val="0"/>
          <w:color w:val="000000"/>
          <w:spacing w:val="0"/>
          <w:kern w:val="0"/>
          <w:sz w:val="21"/>
          <w:szCs w:val="21"/>
          <w:lang w:val="en-US" w:eastAsia="zh-CN" w:bidi="ar"/>
        </w:rPr>
        <w:t>注：此表可复印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67F24"/>
    <w:rsid w:val="53767F2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2018-10-15T08:19:00Z</dcterms:created>
  <dc:creator>是小太阳不是小狮子</dc:creator>
  <cp:lastModifiedBy>是小太阳不是小狮子</cp:lastModifiedBy>
  <dcterms:modified xsi:type="dcterms:W3CDTF">2018-10-15T08:19:30Z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