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2" w:rsidRPr="00FC34D6" w:rsidRDefault="00CC5C42" w:rsidP="00CC5C42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FC34D6">
        <w:rPr>
          <w:rFonts w:ascii="宋体" w:hAnsi="宋体" w:hint="eastAsia"/>
          <w:b/>
          <w:sz w:val="44"/>
          <w:szCs w:val="44"/>
        </w:rPr>
        <w:t>山东省医师定期考核结果登记表</w:t>
      </w:r>
    </w:p>
    <w:p w:rsidR="00CC5C42" w:rsidRPr="00FE2A1B" w:rsidRDefault="00CC5C42" w:rsidP="00CC5C42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FE2A1B">
        <w:rPr>
          <w:rFonts w:ascii="宋体" w:hAnsi="宋体" w:hint="eastAsia"/>
          <w:b/>
          <w:sz w:val="44"/>
          <w:szCs w:val="44"/>
        </w:rPr>
        <w:t>(一般程序)</w:t>
      </w:r>
    </w:p>
    <w:p w:rsidR="00CC5C42" w:rsidRPr="00C327EE" w:rsidRDefault="00CC5C42" w:rsidP="00CC5C42">
      <w:pPr>
        <w:spacing w:line="600" w:lineRule="exact"/>
        <w:rPr>
          <w:rFonts w:ascii="宋体" w:hAnsi="宋体" w:hint="eastAsia"/>
          <w:sz w:val="32"/>
          <w:szCs w:val="32"/>
          <w:u w:val="single"/>
        </w:rPr>
      </w:pPr>
      <w:r w:rsidRPr="00C327EE">
        <w:rPr>
          <w:rFonts w:ascii="宋体" w:hAnsi="宋体" w:hint="eastAsia"/>
          <w:sz w:val="32"/>
          <w:szCs w:val="32"/>
        </w:rPr>
        <w:t>医师执业注册机构名称: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　　　　　　　　　　　　　　　</w:t>
      </w:r>
    </w:p>
    <w:p w:rsidR="00CC5C42" w:rsidRPr="00C327EE" w:rsidRDefault="00CC5C42" w:rsidP="00CC5C42">
      <w:pPr>
        <w:spacing w:line="600" w:lineRule="exact"/>
        <w:rPr>
          <w:rFonts w:ascii="宋体" w:hAnsi="宋体" w:hint="eastAsia"/>
          <w:sz w:val="32"/>
          <w:szCs w:val="32"/>
          <w:u w:val="single"/>
        </w:rPr>
      </w:pPr>
      <w:r w:rsidRPr="00C327EE">
        <w:rPr>
          <w:rFonts w:ascii="宋体" w:hAnsi="宋体" w:hint="eastAsia"/>
          <w:sz w:val="32"/>
          <w:szCs w:val="32"/>
        </w:rPr>
        <w:t>考核机构名称: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　　　　　　　　　　　　　　　　　　　</w:t>
      </w:r>
    </w:p>
    <w:p w:rsidR="00CC5C42" w:rsidRPr="00C327EE" w:rsidRDefault="00CC5C42" w:rsidP="00CC5C42">
      <w:pPr>
        <w:spacing w:line="600" w:lineRule="exact"/>
        <w:rPr>
          <w:rFonts w:ascii="宋体" w:hAnsi="宋体" w:hint="eastAsia"/>
          <w:sz w:val="32"/>
          <w:szCs w:val="32"/>
          <w:u w:val="single"/>
        </w:rPr>
      </w:pPr>
      <w:r w:rsidRPr="00C327EE">
        <w:rPr>
          <w:rFonts w:ascii="宋体" w:hAnsi="宋体" w:hint="eastAsia"/>
          <w:sz w:val="32"/>
          <w:szCs w:val="32"/>
        </w:rPr>
        <w:t>参加本次考核总人数：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　　　　　</w:t>
      </w:r>
      <w:r w:rsidRPr="00C327EE">
        <w:rPr>
          <w:rFonts w:ascii="宋体" w:hAnsi="宋体" w:hint="eastAsia"/>
          <w:sz w:val="32"/>
          <w:szCs w:val="32"/>
        </w:rPr>
        <w:t>不合格人数: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　　　　　</w:t>
      </w:r>
    </w:p>
    <w:p w:rsidR="00CC5C42" w:rsidRPr="00C327EE" w:rsidRDefault="00CC5C42" w:rsidP="00CC5C42">
      <w:pPr>
        <w:spacing w:line="600" w:lineRule="exact"/>
        <w:rPr>
          <w:rFonts w:ascii="宋体" w:hAnsi="宋体" w:hint="eastAsia"/>
          <w:sz w:val="32"/>
          <w:szCs w:val="32"/>
        </w:rPr>
      </w:pPr>
      <w:r w:rsidRPr="00C327EE">
        <w:rPr>
          <w:rFonts w:ascii="宋体" w:hAnsi="宋体" w:hint="eastAsia"/>
          <w:sz w:val="32"/>
          <w:szCs w:val="32"/>
        </w:rPr>
        <w:t>考核周期: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　　　　</w:t>
      </w:r>
      <w:r w:rsidRPr="00C327EE">
        <w:rPr>
          <w:rFonts w:ascii="宋体" w:hAnsi="宋体" w:hint="eastAsia"/>
          <w:sz w:val="32"/>
          <w:szCs w:val="32"/>
        </w:rPr>
        <w:t>年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　　　　</w:t>
      </w:r>
      <w:r w:rsidRPr="00C327EE">
        <w:rPr>
          <w:rFonts w:ascii="宋体" w:hAnsi="宋体" w:hint="eastAsia"/>
          <w:sz w:val="32"/>
          <w:szCs w:val="32"/>
        </w:rPr>
        <w:t>月至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　　　　</w:t>
      </w:r>
      <w:r w:rsidRPr="00C327EE">
        <w:rPr>
          <w:rFonts w:ascii="宋体" w:hAnsi="宋体" w:hint="eastAsia"/>
          <w:sz w:val="32"/>
          <w:szCs w:val="32"/>
        </w:rPr>
        <w:t>年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　　　　</w:t>
      </w:r>
      <w:r w:rsidRPr="00C327EE">
        <w:rPr>
          <w:rFonts w:ascii="宋体" w:hAnsi="宋体" w:hint="eastAsia"/>
          <w:sz w:val="32"/>
          <w:szCs w:val="32"/>
        </w:rPr>
        <w:t xml:space="preserve">月 </w:t>
      </w:r>
    </w:p>
    <w:p w:rsidR="00CC5C42" w:rsidRPr="00C327EE" w:rsidRDefault="00CC5C42" w:rsidP="00CC5C42">
      <w:pPr>
        <w:spacing w:line="600" w:lineRule="exact"/>
        <w:rPr>
          <w:rFonts w:ascii="宋体" w:hAnsi="宋体" w:hint="eastAsia"/>
          <w:sz w:val="32"/>
          <w:szCs w:val="32"/>
        </w:rPr>
      </w:pPr>
      <w:r w:rsidRPr="00C327EE">
        <w:rPr>
          <w:rFonts w:ascii="宋体" w:hAnsi="宋体" w:hint="eastAsia"/>
          <w:sz w:val="32"/>
          <w:szCs w:val="32"/>
        </w:rPr>
        <w:t>考核完成时间: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 　　　　</w:t>
      </w:r>
      <w:r w:rsidRPr="00C327EE">
        <w:rPr>
          <w:rFonts w:ascii="宋体" w:hAnsi="宋体" w:hint="eastAsia"/>
          <w:sz w:val="32"/>
          <w:szCs w:val="32"/>
        </w:rPr>
        <w:t>年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　　　　</w:t>
      </w:r>
      <w:r w:rsidRPr="00C327EE">
        <w:rPr>
          <w:rFonts w:ascii="宋体" w:hAnsi="宋体" w:hint="eastAsia"/>
          <w:sz w:val="32"/>
          <w:szCs w:val="32"/>
        </w:rPr>
        <w:t>月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0"/>
        <w:gridCol w:w="1620"/>
        <w:gridCol w:w="1980"/>
        <w:gridCol w:w="900"/>
        <w:gridCol w:w="2160"/>
      </w:tblGrid>
      <w:tr w:rsidR="00CC5C42" w:rsidRPr="00D200BC" w:rsidTr="00D200BC">
        <w:trPr>
          <w:trHeight w:val="829"/>
        </w:trPr>
        <w:tc>
          <w:tcPr>
            <w:tcW w:w="1008" w:type="dxa"/>
            <w:vAlign w:val="center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200BC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200BC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200BC">
              <w:rPr>
                <w:rFonts w:ascii="宋体" w:hAnsi="宋体" w:hint="eastAsia"/>
                <w:b/>
                <w:sz w:val="28"/>
                <w:szCs w:val="28"/>
              </w:rPr>
              <w:t>执业类别</w:t>
            </w:r>
          </w:p>
        </w:tc>
        <w:tc>
          <w:tcPr>
            <w:tcW w:w="1980" w:type="dxa"/>
            <w:vAlign w:val="center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200BC">
              <w:rPr>
                <w:rFonts w:ascii="宋体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900" w:type="dxa"/>
            <w:vAlign w:val="center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200BC">
              <w:rPr>
                <w:rFonts w:ascii="宋体" w:hAnsi="宋体" w:hint="eastAsia"/>
                <w:b/>
                <w:sz w:val="28"/>
                <w:szCs w:val="28"/>
              </w:rPr>
              <w:t>考核</w:t>
            </w:r>
          </w:p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200BC">
              <w:rPr>
                <w:rFonts w:ascii="宋体" w:hAnsi="宋体" w:hint="eastAsia"/>
                <w:b/>
                <w:sz w:val="28"/>
                <w:szCs w:val="28"/>
              </w:rPr>
              <w:t>结果</w:t>
            </w:r>
          </w:p>
        </w:tc>
        <w:tc>
          <w:tcPr>
            <w:tcW w:w="2160" w:type="dxa"/>
            <w:vAlign w:val="center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200BC">
              <w:rPr>
                <w:rFonts w:ascii="宋体" w:hAnsi="宋体" w:hint="eastAsia"/>
                <w:b/>
                <w:sz w:val="28"/>
                <w:szCs w:val="28"/>
              </w:rPr>
              <w:t>不合格原因</w:t>
            </w:r>
          </w:p>
        </w:tc>
      </w:tr>
      <w:tr w:rsidR="00CC5C42" w:rsidRPr="00D200BC" w:rsidTr="00D200BC">
        <w:trPr>
          <w:trHeight w:val="829"/>
        </w:trPr>
        <w:tc>
          <w:tcPr>
            <w:tcW w:w="1008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5C42" w:rsidRPr="00D200BC" w:rsidTr="00D200BC">
        <w:trPr>
          <w:trHeight w:val="830"/>
        </w:trPr>
        <w:tc>
          <w:tcPr>
            <w:tcW w:w="1008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5C42" w:rsidRPr="00D200BC" w:rsidTr="00D200BC">
        <w:trPr>
          <w:trHeight w:val="829"/>
        </w:trPr>
        <w:tc>
          <w:tcPr>
            <w:tcW w:w="1008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5C42" w:rsidRPr="00D200BC" w:rsidTr="00D200BC">
        <w:trPr>
          <w:trHeight w:val="830"/>
        </w:trPr>
        <w:tc>
          <w:tcPr>
            <w:tcW w:w="1008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5C42" w:rsidRPr="00D200BC" w:rsidTr="00D200BC">
        <w:trPr>
          <w:trHeight w:val="829"/>
        </w:trPr>
        <w:tc>
          <w:tcPr>
            <w:tcW w:w="1008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5C42" w:rsidRPr="00D200BC" w:rsidTr="00D200BC">
        <w:trPr>
          <w:trHeight w:val="830"/>
        </w:trPr>
        <w:tc>
          <w:tcPr>
            <w:tcW w:w="1008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5C42" w:rsidRPr="00D200BC" w:rsidTr="00D200BC">
        <w:trPr>
          <w:trHeight w:val="829"/>
        </w:trPr>
        <w:tc>
          <w:tcPr>
            <w:tcW w:w="1008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C5C42" w:rsidRPr="00D200BC" w:rsidTr="00D200BC">
        <w:trPr>
          <w:trHeight w:val="830"/>
        </w:trPr>
        <w:tc>
          <w:tcPr>
            <w:tcW w:w="1008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5C42" w:rsidRPr="00D200BC" w:rsidRDefault="00CC5C42" w:rsidP="00D200B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CC5C42" w:rsidRPr="00C327EE" w:rsidRDefault="00CC5C42" w:rsidP="00CC5C42">
      <w:pPr>
        <w:spacing w:line="600" w:lineRule="exact"/>
        <w:rPr>
          <w:rFonts w:ascii="宋体" w:hAnsi="宋体"/>
          <w:sz w:val="32"/>
          <w:szCs w:val="32"/>
        </w:rPr>
      </w:pPr>
      <w:r w:rsidRPr="00C327EE">
        <w:rPr>
          <w:rFonts w:ascii="宋体" w:hAnsi="宋体" w:hint="eastAsia"/>
          <w:sz w:val="32"/>
          <w:szCs w:val="32"/>
        </w:rPr>
        <w:t>填表人: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 　　　　</w:t>
      </w:r>
      <w:r w:rsidRPr="00C327EE">
        <w:rPr>
          <w:rFonts w:ascii="宋体" w:hAnsi="宋体" w:hint="eastAsia"/>
          <w:sz w:val="32"/>
          <w:szCs w:val="32"/>
        </w:rPr>
        <w:t xml:space="preserve">　　　　　考核单位(公章):</w:t>
      </w:r>
      <w:r w:rsidRPr="00C327EE">
        <w:rPr>
          <w:rFonts w:ascii="宋体" w:hAnsi="宋体" w:hint="eastAsia"/>
          <w:sz w:val="32"/>
          <w:szCs w:val="32"/>
          <w:u w:val="single"/>
        </w:rPr>
        <w:t xml:space="preserve"> 　　　　</w:t>
      </w:r>
    </w:p>
    <w:sectPr w:rsidR="00CC5C42" w:rsidRPr="00C327EE" w:rsidSect="004955F9">
      <w:footerReference w:type="even" r:id="rId6"/>
      <w:pgSz w:w="11906" w:h="16838"/>
      <w:pgMar w:top="170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4D" w:rsidRDefault="0042294D">
      <w:r>
        <w:separator/>
      </w:r>
    </w:p>
  </w:endnote>
  <w:endnote w:type="continuationSeparator" w:id="1">
    <w:p w:rsidR="0042294D" w:rsidRDefault="0042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68" w:rsidRDefault="00DA2B68" w:rsidP="00C05F2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2B68" w:rsidRDefault="00DA2B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4D" w:rsidRDefault="0042294D">
      <w:r>
        <w:separator/>
      </w:r>
    </w:p>
  </w:footnote>
  <w:footnote w:type="continuationSeparator" w:id="1">
    <w:p w:rsidR="0042294D" w:rsidRDefault="00422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5F9"/>
    <w:rsid w:val="000324D9"/>
    <w:rsid w:val="00052915"/>
    <w:rsid w:val="000635B2"/>
    <w:rsid w:val="00066EAA"/>
    <w:rsid w:val="000C085A"/>
    <w:rsid w:val="000C7A2E"/>
    <w:rsid w:val="000E191D"/>
    <w:rsid w:val="00106FC9"/>
    <w:rsid w:val="00112C11"/>
    <w:rsid w:val="0013364B"/>
    <w:rsid w:val="001363D7"/>
    <w:rsid w:val="00155A5C"/>
    <w:rsid w:val="001851DA"/>
    <w:rsid w:val="0019018D"/>
    <w:rsid w:val="001C1476"/>
    <w:rsid w:val="001D3CBF"/>
    <w:rsid w:val="001E1136"/>
    <w:rsid w:val="001E129E"/>
    <w:rsid w:val="001E50E4"/>
    <w:rsid w:val="00207B58"/>
    <w:rsid w:val="0022649E"/>
    <w:rsid w:val="00273376"/>
    <w:rsid w:val="002B11CD"/>
    <w:rsid w:val="002B5C54"/>
    <w:rsid w:val="002E021D"/>
    <w:rsid w:val="002F13DD"/>
    <w:rsid w:val="00303959"/>
    <w:rsid w:val="003250F1"/>
    <w:rsid w:val="003B6613"/>
    <w:rsid w:val="0042294D"/>
    <w:rsid w:val="004955F9"/>
    <w:rsid w:val="00512EBF"/>
    <w:rsid w:val="00517285"/>
    <w:rsid w:val="005400F5"/>
    <w:rsid w:val="00556652"/>
    <w:rsid w:val="00576D0F"/>
    <w:rsid w:val="005A3BC5"/>
    <w:rsid w:val="005E6D68"/>
    <w:rsid w:val="0060539C"/>
    <w:rsid w:val="00634554"/>
    <w:rsid w:val="006D3A75"/>
    <w:rsid w:val="006D7446"/>
    <w:rsid w:val="006F5F34"/>
    <w:rsid w:val="00714837"/>
    <w:rsid w:val="00745B19"/>
    <w:rsid w:val="007E7CAC"/>
    <w:rsid w:val="00853099"/>
    <w:rsid w:val="00873FCC"/>
    <w:rsid w:val="008851B9"/>
    <w:rsid w:val="00885496"/>
    <w:rsid w:val="008A0B98"/>
    <w:rsid w:val="008E17D6"/>
    <w:rsid w:val="00902C96"/>
    <w:rsid w:val="00927047"/>
    <w:rsid w:val="00965639"/>
    <w:rsid w:val="00967351"/>
    <w:rsid w:val="0097354E"/>
    <w:rsid w:val="009A474F"/>
    <w:rsid w:val="00A624AD"/>
    <w:rsid w:val="00A62D36"/>
    <w:rsid w:val="00A76BC8"/>
    <w:rsid w:val="00A851D3"/>
    <w:rsid w:val="00AB3A25"/>
    <w:rsid w:val="00AB5699"/>
    <w:rsid w:val="00AC29EF"/>
    <w:rsid w:val="00AD67A3"/>
    <w:rsid w:val="00B067BA"/>
    <w:rsid w:val="00B13571"/>
    <w:rsid w:val="00B1740A"/>
    <w:rsid w:val="00B209CC"/>
    <w:rsid w:val="00B931D7"/>
    <w:rsid w:val="00BE5CF2"/>
    <w:rsid w:val="00C05F2D"/>
    <w:rsid w:val="00C327EE"/>
    <w:rsid w:val="00C673BC"/>
    <w:rsid w:val="00C74D47"/>
    <w:rsid w:val="00C773E2"/>
    <w:rsid w:val="00CC5C42"/>
    <w:rsid w:val="00D200BC"/>
    <w:rsid w:val="00DA0823"/>
    <w:rsid w:val="00DA2B68"/>
    <w:rsid w:val="00DE394C"/>
    <w:rsid w:val="00E03921"/>
    <w:rsid w:val="00E15DC9"/>
    <w:rsid w:val="00E337BF"/>
    <w:rsid w:val="00E43A75"/>
    <w:rsid w:val="00E46CB7"/>
    <w:rsid w:val="00E627A4"/>
    <w:rsid w:val="00E96D23"/>
    <w:rsid w:val="00F801CB"/>
    <w:rsid w:val="00F863F2"/>
    <w:rsid w:val="00FA72FC"/>
    <w:rsid w:val="00FC136B"/>
    <w:rsid w:val="00FC50E9"/>
    <w:rsid w:val="00FD284B"/>
    <w:rsid w:val="00FD4BFB"/>
    <w:rsid w:val="00FE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3"/>
    <w:autoRedefine/>
    <w:rsid w:val="004955F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3">
    <w:name w:val="Document Map"/>
    <w:basedOn w:val="a"/>
    <w:semiHidden/>
    <w:rsid w:val="004955F9"/>
    <w:pPr>
      <w:shd w:val="clear" w:color="auto" w:fill="000080"/>
    </w:pPr>
  </w:style>
  <w:style w:type="paragraph" w:styleId="a4">
    <w:name w:val="List Paragraph"/>
    <w:basedOn w:val="a"/>
    <w:qFormat/>
    <w:rsid w:val="00CC5C42"/>
    <w:pPr>
      <w:ind w:firstLineChars="200" w:firstLine="420"/>
    </w:pPr>
    <w:rPr>
      <w:rFonts w:ascii="Calibri" w:hAnsi="Calibri"/>
      <w:szCs w:val="22"/>
    </w:rPr>
  </w:style>
  <w:style w:type="paragraph" w:styleId="a5">
    <w:name w:val="Normal (Web)"/>
    <w:basedOn w:val="a"/>
    <w:rsid w:val="009A474F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character" w:customStyle="1" w:styleId="doctext11">
    <w:name w:val="doc_text11"/>
    <w:basedOn w:val="a0"/>
    <w:rsid w:val="00853099"/>
    <w:rPr>
      <w:rFonts w:ascii="̥_GB2312" w:hAnsi="̥_GB2312" w:hint="default"/>
      <w:b w:val="0"/>
      <w:bCs w:val="0"/>
      <w:sz w:val="30"/>
      <w:szCs w:val="30"/>
    </w:rPr>
  </w:style>
  <w:style w:type="character" w:styleId="a6">
    <w:name w:val="Strong"/>
    <w:basedOn w:val="a0"/>
    <w:qFormat/>
    <w:rsid w:val="0022649E"/>
    <w:rPr>
      <w:b/>
      <w:bCs/>
    </w:rPr>
  </w:style>
  <w:style w:type="character" w:styleId="a7">
    <w:name w:val="Hyperlink"/>
    <w:basedOn w:val="a0"/>
    <w:rsid w:val="00273376"/>
    <w:rPr>
      <w:color w:val="0000FF"/>
      <w:u w:val="single"/>
    </w:rPr>
  </w:style>
  <w:style w:type="paragraph" w:styleId="a8">
    <w:name w:val="Balloon Text"/>
    <w:basedOn w:val="a"/>
    <w:semiHidden/>
    <w:rsid w:val="00155A5C"/>
    <w:rPr>
      <w:sz w:val="18"/>
      <w:szCs w:val="18"/>
    </w:rPr>
  </w:style>
  <w:style w:type="paragraph" w:styleId="a9">
    <w:name w:val="footer"/>
    <w:basedOn w:val="a"/>
    <w:rsid w:val="00106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06FC9"/>
  </w:style>
  <w:style w:type="paragraph" w:styleId="ab">
    <w:name w:val="header"/>
    <w:basedOn w:val="a"/>
    <w:rsid w:val="00066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Company>www.ftpdown.com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FtpDown</dc:creator>
  <cp:keywords/>
  <cp:lastModifiedBy>微软用户</cp:lastModifiedBy>
  <cp:revision>2</cp:revision>
  <cp:lastPrinted>2011-03-18T07:13:00Z</cp:lastPrinted>
  <dcterms:created xsi:type="dcterms:W3CDTF">2016-05-24T12:33:00Z</dcterms:created>
  <dcterms:modified xsi:type="dcterms:W3CDTF">2016-05-24T12:33:00Z</dcterms:modified>
</cp:coreProperties>
</file>